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EA427" w14:textId="40EF0703" w:rsidR="00BE631C" w:rsidRDefault="00BE631C" w:rsidP="00DF2EA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70" behindDoc="1" locked="0" layoutInCell="1" allowOverlap="1" wp14:anchorId="39F87ACE" wp14:editId="33A2AA25">
            <wp:simplePos x="0" y="0"/>
            <wp:positionH relativeFrom="margin">
              <wp:align>left</wp:align>
            </wp:positionH>
            <wp:positionV relativeFrom="paragraph">
              <wp:posOffset>-272309</wp:posOffset>
            </wp:positionV>
            <wp:extent cx="2732400" cy="644400"/>
            <wp:effectExtent l="0" t="0" r="0" b="0"/>
            <wp:wrapNone/>
            <wp:docPr id="548503382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503382" name="Picture 2" descr="A black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400" cy="64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B88B0" w14:textId="2F7BDCAF" w:rsidR="00BE631C" w:rsidRDefault="00BE631C" w:rsidP="00DF2EA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2DCEE32E" wp14:editId="7365CFBF">
                <wp:simplePos x="0" y="0"/>
                <wp:positionH relativeFrom="margin">
                  <wp:posOffset>-19050</wp:posOffset>
                </wp:positionH>
                <wp:positionV relativeFrom="paragraph">
                  <wp:posOffset>56515</wp:posOffset>
                </wp:positionV>
                <wp:extent cx="8513445" cy="520065"/>
                <wp:effectExtent l="0" t="0" r="0" b="0"/>
                <wp:wrapThrough wrapText="bothSides">
                  <wp:wrapPolygon edited="0">
                    <wp:start x="145" y="0"/>
                    <wp:lineTo x="145" y="20571"/>
                    <wp:lineTo x="21412" y="20571"/>
                    <wp:lineTo x="21412" y="0"/>
                    <wp:lineTo x="145" y="0"/>
                  </wp:wrapPolygon>
                </wp:wrapThrough>
                <wp:docPr id="4516801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3445" cy="520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45FBF" w14:textId="004A8A77" w:rsidR="00DF2EAF" w:rsidRPr="00085DE4" w:rsidRDefault="00DF2EAF" w:rsidP="00DF2EAF">
                            <w:pPr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>Leisurely</w:t>
                            </w:r>
                            <w:r w:rsidR="008869B0"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>,</w:t>
                            </w:r>
                            <w:r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 xml:space="preserve"> Moderate</w:t>
                            </w:r>
                            <w:r w:rsidR="008869B0"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 xml:space="preserve"> and </w:t>
                            </w:r>
                            <w:r w:rsidR="008869B0"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>Strenuous</w:t>
                            </w:r>
                            <w:r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8869B0"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>W</w:t>
                            </w:r>
                            <w:r>
                              <w:rPr>
                                <w:rFonts w:ascii="Assistant ExtraBold" w:hAnsi="Assistant ExtraBold" w:cs="Assistant ExtraBold"/>
                                <w:color w:val="404141"/>
                                <w:sz w:val="52"/>
                                <w:szCs w:val="52"/>
                              </w:rPr>
                              <w:t>alks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EE3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4.45pt;width:670.35pt;height:40.9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" filled="f" stroked="f">
                <v:textbox>
                  <w:txbxContent>
                    <w:p w14:paraId="64745FBF" w14:textId="004A8A77" w:rsidR="00DF2EAF" w:rsidRPr="00085DE4" w:rsidRDefault="00DF2EAF" w:rsidP="00DF2EAF">
                      <w:pPr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</w:pPr>
                      <w:r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>Leisurely</w:t>
                      </w:r>
                      <w:r w:rsidR="008869B0"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>,</w:t>
                      </w:r>
                      <w:r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 xml:space="preserve"> Moderate</w:t>
                      </w:r>
                      <w:r w:rsidR="008869B0"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 xml:space="preserve"> and </w:t>
                      </w:r>
                      <w:r w:rsidR="008869B0"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>Strenuous</w:t>
                      </w:r>
                      <w:r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 xml:space="preserve"> </w:t>
                      </w:r>
                      <w:r w:rsidR="008869B0"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>W</w:t>
                      </w:r>
                      <w:r>
                        <w:rPr>
                          <w:rFonts w:ascii="Assistant ExtraBold" w:hAnsi="Assistant ExtraBold" w:cs="Assistant ExtraBold"/>
                          <w:color w:val="404141"/>
                          <w:sz w:val="52"/>
                          <w:szCs w:val="52"/>
                        </w:rPr>
                        <w:t>alks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0BD6B9C6" w14:textId="306BB7ED" w:rsidR="00DF2EAF" w:rsidRDefault="00BE631C" w:rsidP="00DF2EAF">
      <w:r>
        <w:rPr>
          <w:noProof/>
        </w:rPr>
        <w:drawing>
          <wp:anchor distT="0" distB="0" distL="114300" distR="114300" simplePos="0" relativeHeight="251658243" behindDoc="0" locked="0" layoutInCell="1" allowOverlap="1" wp14:anchorId="00878F4F" wp14:editId="534DB5B3">
            <wp:simplePos x="0" y="0"/>
            <wp:positionH relativeFrom="margin">
              <wp:align>left</wp:align>
            </wp:positionH>
            <wp:positionV relativeFrom="paragraph">
              <wp:posOffset>30828</wp:posOffset>
            </wp:positionV>
            <wp:extent cx="6363335" cy="207010"/>
            <wp:effectExtent l="0" t="0" r="0" b="2540"/>
            <wp:wrapSquare wrapText="bothSides"/>
            <wp:docPr id="16412734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179" cy="22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1AACF" w14:textId="77777777" w:rsidR="00DF2EAF" w:rsidRPr="00085DE4" w:rsidRDefault="00DF2EAF" w:rsidP="00DF2EAF">
      <w:pPr>
        <w:rPr>
          <w:rFonts w:ascii="Assistant" w:hAnsi="Assistant" w:cs="Assistant"/>
          <w:sz w:val="20"/>
          <w:szCs w:val="20"/>
        </w:rPr>
      </w:pPr>
      <w:r>
        <w:br/>
      </w:r>
      <w:r w:rsidRPr="00085DE4">
        <w:rPr>
          <w:rFonts w:ascii="Assistant" w:hAnsi="Assistant" w:cs="Assistant"/>
          <w:sz w:val="20"/>
          <w:szCs w:val="20"/>
        </w:rPr>
        <w:t>Use this risk assessment as a starting point to think about your specific walk. We recommend making a note of any additional hazards.</w:t>
      </w:r>
      <w:r w:rsidRPr="00085DE4">
        <w:rPr>
          <w:rFonts w:ascii="Assistant" w:hAnsi="Assistant" w:cs="Assistant"/>
          <w:sz w:val="20"/>
          <w:szCs w:val="20"/>
        </w:rPr>
        <w:br/>
        <w:t xml:space="preserve">Review and share your plan with walkers on the day – and make changes if you need to. </w:t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838"/>
        <w:gridCol w:w="3119"/>
        <w:gridCol w:w="10773"/>
      </w:tblGrid>
      <w:tr w:rsidR="00DF2EAF" w:rsidRPr="00A9413D" w14:paraId="5CCFDB02" w14:textId="77777777" w:rsidTr="00BE631C">
        <w:trPr>
          <w:trHeight w:val="979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9B104"/>
            <w:vAlign w:val="center"/>
          </w:tcPr>
          <w:p w14:paraId="2022A4C9" w14:textId="77777777" w:rsidR="00DF2EAF" w:rsidRPr="00A9413D" w:rsidRDefault="00DF2EAF" w:rsidP="00783262">
            <w:pPr>
              <w:jc w:val="center"/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What are the risks or hazards?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B104"/>
            <w:vAlign w:val="center"/>
          </w:tcPr>
          <w:p w14:paraId="6C1887D6" w14:textId="77777777" w:rsidR="00DF2EAF" w:rsidRPr="00A9413D" w:rsidRDefault="00DF2EAF" w:rsidP="00783262">
            <w:pPr>
              <w:jc w:val="center"/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What could happen and who could be harmed?</w:t>
            </w:r>
          </w:p>
        </w:tc>
        <w:tc>
          <w:tcPr>
            <w:tcW w:w="10773" w:type="dxa"/>
            <w:tcBorders>
              <w:bottom w:val="single" w:sz="4" w:space="0" w:color="auto"/>
            </w:tcBorders>
            <w:shd w:val="clear" w:color="auto" w:fill="F9B104"/>
            <w:vAlign w:val="center"/>
          </w:tcPr>
          <w:p w14:paraId="04200E43" w14:textId="77777777" w:rsidR="00DF2EAF" w:rsidRPr="00A9413D" w:rsidRDefault="00DF2EAF" w:rsidP="00783262">
            <w:pPr>
              <w:rPr>
                <w:rFonts w:ascii="Assistant ExtraBold" w:hAnsi="Assistant ExtraBold" w:cs="Assistant ExtraBold"/>
                <w:b/>
                <w:bCs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b/>
                <w:bCs/>
                <w:color w:val="404141"/>
                <w:sz w:val="18"/>
                <w:szCs w:val="18"/>
              </w:rPr>
              <w:t xml:space="preserve">How we manage the risks </w:t>
            </w:r>
          </w:p>
        </w:tc>
      </w:tr>
      <w:tr w:rsidR="00A9413D" w:rsidRPr="00A9413D" w14:paraId="1983533E" w14:textId="77777777" w:rsidTr="0022405D">
        <w:tc>
          <w:tcPr>
            <w:tcW w:w="1838" w:type="dxa"/>
            <w:vMerge w:val="restart"/>
            <w:vAlign w:val="center"/>
          </w:tcPr>
          <w:p w14:paraId="2D11BE2F" w14:textId="77777777" w:rsidR="00A9413D" w:rsidRPr="00A9413D" w:rsidRDefault="00A9413D" w:rsidP="00783262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Lack of confidence and/or skill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1CB9DE7A" w14:textId="4CBC469D" w:rsidR="00A9413D" w:rsidRPr="00A9413D" w:rsidRDefault="00A9413D" w:rsidP="00A9413D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Leaders are stressed and overwhelmed</w:t>
            </w:r>
          </w:p>
        </w:tc>
        <w:tc>
          <w:tcPr>
            <w:tcW w:w="10773" w:type="dxa"/>
            <w:vMerge w:val="restart"/>
            <w:vAlign w:val="center"/>
          </w:tcPr>
          <w:p w14:paraId="7B2A16BF" w14:textId="77777777" w:rsidR="00A9413D" w:rsidRPr="00A9413D" w:rsidRDefault="00A9413D" w:rsidP="00783262">
            <w:pPr>
              <w:pStyle w:val="ListParagraph"/>
              <w:numPr>
                <w:ilvl w:val="0"/>
                <w:numId w:val="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All new walk leaders complete introductory training and make the most of opportunities to develop their skills</w:t>
            </w:r>
          </w:p>
          <w:p w14:paraId="18B7A084" w14:textId="77777777" w:rsidR="00A9413D" w:rsidRPr="00A9413D" w:rsidRDefault="00A9413D" w:rsidP="00783262">
            <w:pPr>
              <w:pStyle w:val="ListParagraph"/>
              <w:numPr>
                <w:ilvl w:val="0"/>
                <w:numId w:val="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Peer support available from more experienced leaders</w:t>
            </w:r>
          </w:p>
          <w:p w14:paraId="579596A2" w14:textId="77777777" w:rsidR="00A9413D" w:rsidRPr="00A9413D" w:rsidRDefault="00A9413D" w:rsidP="00783262">
            <w:pPr>
              <w:pStyle w:val="ListParagraph"/>
              <w:numPr>
                <w:ilvl w:val="0"/>
                <w:numId w:val="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 xml:space="preserve">Leaders only </w:t>
            </w:r>
            <w:proofErr w:type="gramStart"/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</w:t>
            </w:r>
            <w:proofErr w:type="gramEnd"/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 xml:space="preserve"> within their capabilities</w:t>
            </w:r>
          </w:p>
          <w:p w14:paraId="20C0A4E9" w14:textId="77777777" w:rsidR="00A9413D" w:rsidRPr="00A9413D" w:rsidRDefault="00A9413D" w:rsidP="00783262">
            <w:pPr>
              <w:rPr>
                <w:rFonts w:ascii="Assistant" w:hAnsi="Assistant" w:cs="Assistant"/>
                <w:color w:val="404141"/>
                <w:sz w:val="18"/>
                <w:szCs w:val="18"/>
              </w:rPr>
            </w:pPr>
          </w:p>
        </w:tc>
      </w:tr>
      <w:tr w:rsidR="00A9413D" w:rsidRPr="00A9413D" w14:paraId="6AAE8C1A" w14:textId="77777777" w:rsidTr="0022405D">
        <w:trPr>
          <w:trHeight w:val="220"/>
        </w:trPr>
        <w:tc>
          <w:tcPr>
            <w:tcW w:w="1838" w:type="dxa"/>
            <w:vMerge/>
          </w:tcPr>
          <w:p w14:paraId="5E1D27C5" w14:textId="77777777" w:rsidR="00A9413D" w:rsidRPr="00A9413D" w:rsidRDefault="00A9413D" w:rsidP="00783262">
            <w:pPr>
              <w:rPr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vAlign w:val="center"/>
          </w:tcPr>
          <w:p w14:paraId="1F8B9DE4" w14:textId="19525A82" w:rsidR="00A9413D" w:rsidRPr="00A9413D" w:rsidRDefault="00A9413D" w:rsidP="00783262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</w:p>
        </w:tc>
        <w:tc>
          <w:tcPr>
            <w:tcW w:w="10773" w:type="dxa"/>
            <w:vMerge/>
          </w:tcPr>
          <w:p w14:paraId="4A34E7D4" w14:textId="77777777" w:rsidR="00A9413D" w:rsidRPr="00A9413D" w:rsidRDefault="00A9413D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A9413D" w:rsidRPr="00A9413D" w14:paraId="4CFA4209" w14:textId="77777777" w:rsidTr="0022405D">
        <w:trPr>
          <w:trHeight w:val="219"/>
        </w:trPr>
        <w:tc>
          <w:tcPr>
            <w:tcW w:w="1838" w:type="dxa"/>
            <w:vMerge/>
            <w:tcBorders>
              <w:bottom w:val="single" w:sz="4" w:space="0" w:color="auto"/>
            </w:tcBorders>
          </w:tcPr>
          <w:p w14:paraId="5364BEEF" w14:textId="77777777" w:rsidR="00A9413D" w:rsidRPr="00A9413D" w:rsidRDefault="00A9413D" w:rsidP="00783262">
            <w:pPr>
              <w:rPr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vAlign w:val="center"/>
          </w:tcPr>
          <w:p w14:paraId="5AFDACC4" w14:textId="0766E188" w:rsidR="00A9413D" w:rsidRPr="00A9413D" w:rsidRDefault="00A9413D" w:rsidP="00783262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are exposed to unnecessary risks</w:t>
            </w:r>
          </w:p>
        </w:tc>
        <w:tc>
          <w:tcPr>
            <w:tcW w:w="10773" w:type="dxa"/>
            <w:vMerge/>
            <w:tcBorders>
              <w:bottom w:val="single" w:sz="4" w:space="0" w:color="auto"/>
            </w:tcBorders>
          </w:tcPr>
          <w:p w14:paraId="50D9C227" w14:textId="77777777" w:rsidR="00A9413D" w:rsidRPr="00A9413D" w:rsidRDefault="00A9413D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A9413D" w:rsidRPr="00A9413D" w14:paraId="6A033490" w14:textId="77777777" w:rsidTr="00A9413D">
        <w:trPr>
          <w:trHeight w:val="360"/>
        </w:trPr>
        <w:tc>
          <w:tcPr>
            <w:tcW w:w="1838" w:type="dxa"/>
            <w:vMerge w:val="restart"/>
            <w:vAlign w:val="center"/>
          </w:tcPr>
          <w:p w14:paraId="21742B2B" w14:textId="77777777" w:rsidR="00A9413D" w:rsidRPr="00A9413D" w:rsidRDefault="00A9413D" w:rsidP="00E10292">
            <w:pPr>
              <w:kinsoku w:val="0"/>
              <w:overflowPunct w:val="0"/>
              <w:autoSpaceDE w:val="0"/>
              <w:autoSpaceDN w:val="0"/>
              <w:adjustRightInd w:val="0"/>
              <w:ind w:left="40"/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  <w:t>Too</w:t>
            </w:r>
            <w:r w:rsidRPr="00A9413D">
              <w:rPr>
                <w:rFonts w:ascii="Assistant ExtraBold" w:hAnsi="Assistant ExtraBold" w:cs="Assistant ExtraBold"/>
                <w:b/>
                <w:bCs/>
                <w:color w:val="383C3E"/>
                <w:spacing w:val="-8"/>
                <w:w w:val="105"/>
                <w:kern w:val="0"/>
                <w:sz w:val="18"/>
                <w:szCs w:val="18"/>
              </w:rPr>
              <w:t xml:space="preserve"> </w:t>
            </w:r>
            <w:r w:rsidRPr="00A9413D"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  <w:t>many</w:t>
            </w:r>
          </w:p>
          <w:p w14:paraId="00A8CC1E" w14:textId="77777777" w:rsidR="00A9413D" w:rsidRPr="00A9413D" w:rsidRDefault="00A9413D" w:rsidP="00E10292">
            <w:pPr>
              <w:kinsoku w:val="0"/>
              <w:overflowPunct w:val="0"/>
              <w:autoSpaceDE w:val="0"/>
              <w:autoSpaceDN w:val="0"/>
              <w:adjustRightInd w:val="0"/>
              <w:ind w:left="40"/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  <w:t>people</w:t>
            </w:r>
            <w:r w:rsidRPr="00A9413D">
              <w:rPr>
                <w:rFonts w:ascii="Assistant ExtraBold" w:hAnsi="Assistant ExtraBold" w:cs="Assistant ExtraBold"/>
                <w:b/>
                <w:bCs/>
                <w:color w:val="383C3E"/>
                <w:spacing w:val="-8"/>
                <w:w w:val="105"/>
                <w:kern w:val="0"/>
                <w:sz w:val="18"/>
                <w:szCs w:val="18"/>
              </w:rPr>
              <w:t xml:space="preserve"> </w:t>
            </w:r>
            <w:r w:rsidRPr="00A9413D"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  <w:t>walking</w:t>
            </w:r>
          </w:p>
          <w:p w14:paraId="66AB56EA" w14:textId="77777777" w:rsidR="00A9413D" w:rsidRPr="00A9413D" w:rsidRDefault="00A9413D" w:rsidP="00E10292">
            <w:pPr>
              <w:kinsoku w:val="0"/>
              <w:overflowPunct w:val="0"/>
              <w:autoSpaceDE w:val="0"/>
              <w:autoSpaceDN w:val="0"/>
              <w:adjustRightInd w:val="0"/>
              <w:ind w:left="40"/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  <w:t>in the group</w:t>
            </w:r>
          </w:p>
          <w:p w14:paraId="4541A45A" w14:textId="77777777" w:rsidR="00A9413D" w:rsidRPr="00A9413D" w:rsidRDefault="00A9413D" w:rsidP="00E10292">
            <w:pPr>
              <w:rPr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C00A505" w14:textId="77777777" w:rsidR="00A9413D" w:rsidRDefault="00A9413D" w:rsidP="00A9413D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Leaders are stressed and overwhelmed</w:t>
            </w:r>
          </w:p>
          <w:p w14:paraId="024AE18C" w14:textId="004DD882" w:rsidR="00A9413D" w:rsidRPr="00A9413D" w:rsidRDefault="00A9413D" w:rsidP="00A9413D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</w:p>
        </w:tc>
        <w:tc>
          <w:tcPr>
            <w:tcW w:w="10773" w:type="dxa"/>
            <w:vMerge w:val="restart"/>
            <w:vAlign w:val="center"/>
          </w:tcPr>
          <w:p w14:paraId="3F9446CE" w14:textId="77777777" w:rsidR="00A9413D" w:rsidRPr="00A9413D" w:rsidRDefault="00A9413D" w:rsidP="00E10292">
            <w:pPr>
              <w:pStyle w:val="ListParagraph"/>
              <w:numPr>
                <w:ilvl w:val="0"/>
                <w:numId w:val="2"/>
              </w:numPr>
              <w:kinsoku w:val="0"/>
              <w:overflowPunct w:val="0"/>
              <w:autoSpaceDE w:val="0"/>
              <w:autoSpaceDN w:val="0"/>
              <w:adjustRightInd w:val="0"/>
              <w:ind w:right="1678" w:hanging="357"/>
              <w:rPr>
                <w:rFonts w:ascii="Assistant" w:hAnsi="Assistant" w:cs="Assistant"/>
                <w:color w:val="383C3E"/>
                <w:kern w:val="0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383C3E"/>
                <w:kern w:val="0"/>
                <w:sz w:val="18"/>
                <w:szCs w:val="18"/>
              </w:rPr>
              <w:t>Leaders refer to recommended ratios and manage group size depending on the specific circumstances Identify additional helpers (e.g. walk assistant, co-leader or backmarker) for large groups</w:t>
            </w:r>
          </w:p>
          <w:p w14:paraId="366D1C69" w14:textId="77777777" w:rsidR="00A9413D" w:rsidRPr="00A9413D" w:rsidRDefault="00A9413D" w:rsidP="00E10292">
            <w:pPr>
              <w:pStyle w:val="ListParagraph"/>
              <w:numPr>
                <w:ilvl w:val="0"/>
                <w:numId w:val="2"/>
              </w:numPr>
              <w:kinsoku w:val="0"/>
              <w:overflowPunct w:val="0"/>
              <w:autoSpaceDE w:val="0"/>
              <w:autoSpaceDN w:val="0"/>
              <w:adjustRightInd w:val="0"/>
              <w:spacing w:line="235" w:lineRule="exact"/>
              <w:rPr>
                <w:rFonts w:ascii="Assistant" w:hAnsi="Assistant" w:cs="Assistant"/>
                <w:color w:val="383C3E"/>
                <w:kern w:val="0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383C3E"/>
                <w:kern w:val="0"/>
                <w:sz w:val="18"/>
                <w:szCs w:val="18"/>
              </w:rPr>
              <w:t>Advertise any limits on group size (and booking information, if needed) in advance</w:t>
            </w:r>
          </w:p>
          <w:p w14:paraId="12E7BE3D" w14:textId="77777777" w:rsidR="00A9413D" w:rsidRPr="00A9413D" w:rsidRDefault="00A9413D" w:rsidP="00E10292">
            <w:pPr>
              <w:pStyle w:val="ListParagraph"/>
              <w:numPr>
                <w:ilvl w:val="0"/>
                <w:numId w:val="2"/>
              </w:numPr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Assistant" w:hAnsi="Assistant" w:cs="Assistant"/>
                <w:color w:val="383C3E"/>
                <w:kern w:val="0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383C3E"/>
                <w:kern w:val="0"/>
                <w:sz w:val="18"/>
                <w:szCs w:val="18"/>
              </w:rPr>
              <w:t>Where needed, limit invitations to people with a specific shared experience (e.g. women-only walks, cancer support groups)</w:t>
            </w:r>
          </w:p>
          <w:p w14:paraId="0DBB6AF7" w14:textId="77777777" w:rsidR="00A9413D" w:rsidRPr="00A9413D" w:rsidRDefault="00A9413D" w:rsidP="00E10292">
            <w:pPr>
              <w:rPr>
                <w:color w:val="404141"/>
                <w:sz w:val="18"/>
                <w:szCs w:val="18"/>
              </w:rPr>
            </w:pPr>
          </w:p>
        </w:tc>
      </w:tr>
      <w:tr w:rsidR="00A9413D" w:rsidRPr="00A9413D" w14:paraId="0E5C12AF" w14:textId="77777777" w:rsidTr="004D4E65">
        <w:trPr>
          <w:trHeight w:val="360"/>
        </w:trPr>
        <w:tc>
          <w:tcPr>
            <w:tcW w:w="1838" w:type="dxa"/>
            <w:vMerge/>
            <w:vAlign w:val="center"/>
          </w:tcPr>
          <w:p w14:paraId="103EAF30" w14:textId="77777777" w:rsidR="00A9413D" w:rsidRPr="00A9413D" w:rsidRDefault="00A9413D" w:rsidP="00E10292">
            <w:pPr>
              <w:kinsoku w:val="0"/>
              <w:overflowPunct w:val="0"/>
              <w:autoSpaceDE w:val="0"/>
              <w:autoSpaceDN w:val="0"/>
              <w:adjustRightInd w:val="0"/>
              <w:ind w:left="40"/>
              <w:rPr>
                <w:rFonts w:ascii="Assistant ExtraBold" w:hAnsi="Assistant ExtraBold" w:cs="Assistant ExtraBold"/>
                <w:b/>
                <w:bCs/>
                <w:color w:val="383C3E"/>
                <w:w w:val="105"/>
                <w:kern w:val="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FD37B49" w14:textId="34D70495" w:rsidR="00A9413D" w:rsidRPr="00A9413D" w:rsidRDefault="00A9413D" w:rsidP="00A9413D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are exposed to unnecessary risks</w:t>
            </w:r>
          </w:p>
        </w:tc>
        <w:tc>
          <w:tcPr>
            <w:tcW w:w="10773" w:type="dxa"/>
            <w:vMerge/>
            <w:vAlign w:val="center"/>
          </w:tcPr>
          <w:p w14:paraId="7F2D77DB" w14:textId="77777777" w:rsidR="00A9413D" w:rsidRPr="00A9413D" w:rsidRDefault="00A9413D" w:rsidP="00E10292">
            <w:pPr>
              <w:pStyle w:val="ListParagraph"/>
              <w:numPr>
                <w:ilvl w:val="0"/>
                <w:numId w:val="2"/>
              </w:numPr>
              <w:kinsoku w:val="0"/>
              <w:overflowPunct w:val="0"/>
              <w:autoSpaceDE w:val="0"/>
              <w:autoSpaceDN w:val="0"/>
              <w:adjustRightInd w:val="0"/>
              <w:ind w:right="1678" w:hanging="357"/>
              <w:rPr>
                <w:rFonts w:ascii="Assistant" w:hAnsi="Assistant" w:cs="Assistant"/>
                <w:color w:val="383C3E"/>
                <w:kern w:val="0"/>
                <w:sz w:val="18"/>
                <w:szCs w:val="18"/>
              </w:rPr>
            </w:pPr>
          </w:p>
        </w:tc>
      </w:tr>
      <w:tr w:rsidR="007D1B0E" w:rsidRPr="00A9413D" w14:paraId="0BAA5B6B" w14:textId="77777777" w:rsidTr="007D1B0E">
        <w:trPr>
          <w:trHeight w:val="763"/>
        </w:trPr>
        <w:tc>
          <w:tcPr>
            <w:tcW w:w="1838" w:type="dxa"/>
            <w:vMerge w:val="restart"/>
            <w:vAlign w:val="center"/>
          </w:tcPr>
          <w:p w14:paraId="180456F3" w14:textId="40B9A88E" w:rsidR="007D1B0E" w:rsidRPr="00A9413D" w:rsidRDefault="007D1B0E" w:rsidP="007D1B0E">
            <w:p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Walkers act recklessly</w:t>
            </w:r>
          </w:p>
        </w:tc>
        <w:tc>
          <w:tcPr>
            <w:tcW w:w="3119" w:type="dxa"/>
            <w:vAlign w:val="center"/>
          </w:tcPr>
          <w:p w14:paraId="79886B8F" w14:textId="40C61CD3" w:rsidR="007D1B0E" w:rsidRPr="00A9413D" w:rsidRDefault="007D1B0E" w:rsidP="007D1B0E">
            <w:pPr>
              <w:jc w:val="center"/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put themselves and others at risk</w:t>
            </w:r>
          </w:p>
        </w:tc>
        <w:tc>
          <w:tcPr>
            <w:tcW w:w="10773" w:type="dxa"/>
            <w:vMerge w:val="restart"/>
            <w:vAlign w:val="center"/>
          </w:tcPr>
          <w:p w14:paraId="0B4C9A74" w14:textId="77777777" w:rsidR="007D1B0E" w:rsidRPr="00A9413D" w:rsidRDefault="007D1B0E" w:rsidP="007D1B0E">
            <w:pPr>
              <w:pStyle w:val="ListParagraph"/>
              <w:numPr>
                <w:ilvl w:val="0"/>
                <w:numId w:val="4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Share information with walkers in advance to establish clear expectations and responsibilities</w:t>
            </w:r>
          </w:p>
          <w:p w14:paraId="14CE18C7" w14:textId="77777777" w:rsidR="007D1B0E" w:rsidRPr="00A9413D" w:rsidRDefault="007D1B0E" w:rsidP="007D1B0E">
            <w:pPr>
              <w:pStyle w:val="ListParagraph"/>
              <w:numPr>
                <w:ilvl w:val="0"/>
                <w:numId w:val="4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Give a walk briefing before setting off, to share your plan and expectations</w:t>
            </w:r>
          </w:p>
          <w:p w14:paraId="1FDE979C" w14:textId="396B010E" w:rsidR="00BE631C" w:rsidRPr="00A9413D" w:rsidRDefault="00BE631C" w:rsidP="007D1B0E">
            <w:pPr>
              <w:pStyle w:val="ListParagraph"/>
              <w:numPr>
                <w:ilvl w:val="0"/>
                <w:numId w:val="4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Communicate with walkers throughout the walk</w:t>
            </w:r>
          </w:p>
          <w:p w14:paraId="01935180" w14:textId="77854C7D" w:rsidR="007D1B0E" w:rsidRPr="00A9413D" w:rsidRDefault="007D1B0E" w:rsidP="007D1B0E">
            <w:pPr>
              <w:rPr>
                <w:color w:val="404141"/>
                <w:sz w:val="18"/>
                <w:szCs w:val="18"/>
              </w:rPr>
            </w:pPr>
          </w:p>
        </w:tc>
      </w:tr>
      <w:tr w:rsidR="007D1B0E" w:rsidRPr="00A9413D" w14:paraId="7688AAFE" w14:textId="77777777" w:rsidTr="007D1B0E">
        <w:trPr>
          <w:trHeight w:val="763"/>
        </w:trPr>
        <w:tc>
          <w:tcPr>
            <w:tcW w:w="1838" w:type="dxa"/>
            <w:vMerge/>
            <w:vAlign w:val="center"/>
          </w:tcPr>
          <w:p w14:paraId="535B3148" w14:textId="77777777" w:rsidR="007D1B0E" w:rsidRPr="00A9413D" w:rsidRDefault="007D1B0E" w:rsidP="007D1B0E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C7E71BE" w14:textId="1CF3CB84" w:rsidR="007D1B0E" w:rsidRPr="00A9413D" w:rsidRDefault="007D1B0E" w:rsidP="007D1B0E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Leaders are stressed and overwhelmed</w:t>
            </w:r>
          </w:p>
        </w:tc>
        <w:tc>
          <w:tcPr>
            <w:tcW w:w="10773" w:type="dxa"/>
            <w:vMerge/>
            <w:vAlign w:val="center"/>
          </w:tcPr>
          <w:p w14:paraId="49DE7704" w14:textId="77777777" w:rsidR="007D1B0E" w:rsidRPr="00A9413D" w:rsidRDefault="007D1B0E" w:rsidP="007D1B0E">
            <w:pPr>
              <w:pStyle w:val="ListParagraph"/>
              <w:numPr>
                <w:ilvl w:val="0"/>
                <w:numId w:val="4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</w:p>
        </w:tc>
      </w:tr>
    </w:tbl>
    <w:p w14:paraId="12A5AFA4" w14:textId="6F774F1B" w:rsidR="003750A9" w:rsidRPr="00A9413D" w:rsidRDefault="003750A9" w:rsidP="003750A9">
      <w:pPr>
        <w:rPr>
          <w:rFonts w:ascii="Assistant ExtraBold" w:hAnsi="Assistant ExtraBold" w:cs="Assistant ExtraBold"/>
          <w:color w:val="404141"/>
          <w:sz w:val="18"/>
          <w:szCs w:val="18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838"/>
        <w:gridCol w:w="3119"/>
        <w:gridCol w:w="10773"/>
      </w:tblGrid>
      <w:tr w:rsidR="00873B77" w:rsidRPr="00A9413D" w14:paraId="77B0DC63" w14:textId="77777777" w:rsidTr="00364675">
        <w:tc>
          <w:tcPr>
            <w:tcW w:w="1838" w:type="dxa"/>
            <w:vAlign w:val="center"/>
          </w:tcPr>
          <w:p w14:paraId="54658D87" w14:textId="2A313EF7" w:rsidR="00873B77" w:rsidRPr="00A9413D" w:rsidRDefault="00873B77" w:rsidP="00873B77">
            <w:p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Weather</w:t>
            </w:r>
          </w:p>
        </w:tc>
        <w:tc>
          <w:tcPr>
            <w:tcW w:w="3119" w:type="dxa"/>
            <w:vAlign w:val="center"/>
          </w:tcPr>
          <w:p w14:paraId="56F35EF7" w14:textId="3E495602" w:rsidR="00873B77" w:rsidRPr="00A9413D" w:rsidRDefault="00873B77" w:rsidP="00873B77">
            <w:p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are exposed to extreme cold, heat, or wet</w:t>
            </w:r>
          </w:p>
        </w:tc>
        <w:tc>
          <w:tcPr>
            <w:tcW w:w="10773" w:type="dxa"/>
            <w:vAlign w:val="center"/>
          </w:tcPr>
          <w:p w14:paraId="181BA64D" w14:textId="77777777" w:rsidR="00873B77" w:rsidRPr="00A9413D" w:rsidRDefault="00873B77" w:rsidP="00873B77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Check the weather before the walk</w:t>
            </w:r>
          </w:p>
          <w:p w14:paraId="77C788BF" w14:textId="77777777" w:rsidR="00873B77" w:rsidRPr="00A9413D" w:rsidRDefault="00873B77" w:rsidP="00873B77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Let people know what to wear and what to bring</w:t>
            </w:r>
          </w:p>
          <w:p w14:paraId="3CD6111B" w14:textId="77777777" w:rsidR="00873B77" w:rsidRPr="00A9413D" w:rsidRDefault="00873B77" w:rsidP="00873B77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Make contingency plans</w:t>
            </w:r>
          </w:p>
          <w:p w14:paraId="7B5B0D40" w14:textId="77777777" w:rsidR="00065CA6" w:rsidRPr="00A9413D" w:rsidRDefault="00873B77" w:rsidP="00873B77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Set an appropriate pace and take breaks as needed</w:t>
            </w:r>
          </w:p>
          <w:p w14:paraId="518F0B49" w14:textId="6F184549" w:rsidR="00873B77" w:rsidRPr="00A9413D" w:rsidRDefault="00873B77" w:rsidP="00873B77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Stay alert to changing conditions and adjust plans accordingly</w:t>
            </w:r>
          </w:p>
        </w:tc>
      </w:tr>
      <w:tr w:rsidR="001A5F69" w:rsidRPr="00A9413D" w14:paraId="05C26689" w14:textId="77777777" w:rsidTr="0030630E">
        <w:trPr>
          <w:trHeight w:val="104"/>
        </w:trPr>
        <w:tc>
          <w:tcPr>
            <w:tcW w:w="1838" w:type="dxa"/>
            <w:vMerge w:val="restart"/>
            <w:vAlign w:val="center"/>
          </w:tcPr>
          <w:p w14:paraId="5703BF3E" w14:textId="2D9CC0B8" w:rsidR="001A5F69" w:rsidRPr="00A9413D" w:rsidRDefault="001A5F69" w:rsidP="00065CA6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Getting lost</w:t>
            </w:r>
          </w:p>
        </w:tc>
        <w:tc>
          <w:tcPr>
            <w:tcW w:w="3119" w:type="dxa"/>
            <w:vAlign w:val="center"/>
          </w:tcPr>
          <w:p w14:paraId="45CCA256" w14:textId="6393BFAC" w:rsidR="001A5F69" w:rsidRPr="00A9413D" w:rsidRDefault="001A5F69" w:rsidP="001A5F69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get lost</w:t>
            </w:r>
          </w:p>
        </w:tc>
        <w:tc>
          <w:tcPr>
            <w:tcW w:w="10773" w:type="dxa"/>
            <w:vMerge w:val="restart"/>
            <w:vAlign w:val="center"/>
          </w:tcPr>
          <w:p w14:paraId="4E82D7C3" w14:textId="6D70B1CB" w:rsidR="0030630E" w:rsidRPr="00A9413D" w:rsidRDefault="0030630E" w:rsidP="0030630E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Where possible, recce the route a week or so in advance – or carefully plan with good local knowledge, guidebooks and/or maps</w:t>
            </w:r>
          </w:p>
          <w:p w14:paraId="0C9C254A" w14:textId="7C54831B" w:rsidR="0030630E" w:rsidRPr="00A9413D" w:rsidRDefault="0030630E" w:rsidP="0030630E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Leaders are familiar with the route and contingency plans in case changes are needed</w:t>
            </w:r>
          </w:p>
          <w:p w14:paraId="5D4F4C5E" w14:textId="34DBBFC7" w:rsidR="0030630E" w:rsidRPr="00A9413D" w:rsidRDefault="0030630E" w:rsidP="0030630E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Ensure appropriate navigation skills in the group for the walk and possible conditions</w:t>
            </w:r>
          </w:p>
          <w:p w14:paraId="46318CBD" w14:textId="3D6785D6" w:rsidR="0030630E" w:rsidRPr="00A9413D" w:rsidRDefault="0030630E" w:rsidP="0030630E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Pre-register phone with 999 emergency text service</w:t>
            </w:r>
          </w:p>
          <w:p w14:paraId="75F0F949" w14:textId="137CBF38" w:rsidR="0030630E" w:rsidRPr="00A9413D" w:rsidRDefault="0030630E" w:rsidP="0030630E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Know the hours of dusk and darkness, and plan accordingly</w:t>
            </w:r>
          </w:p>
          <w:p w14:paraId="1E343C5F" w14:textId="77777777" w:rsidR="00A9413D" w:rsidRDefault="0030630E" w:rsidP="0000075B">
            <w:pPr>
              <w:pStyle w:val="ListParagraph"/>
              <w:numPr>
                <w:ilvl w:val="0"/>
                <w:numId w:val="5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Carry relevant kit – for example a whistle, headtorch and emergency shelter for more remote walks</w:t>
            </w:r>
          </w:p>
          <w:p w14:paraId="567C9DE6" w14:textId="70DC0AA6" w:rsidR="0000075B" w:rsidRPr="0000075B" w:rsidRDefault="0000075B" w:rsidP="0000075B">
            <w:pPr>
              <w:pStyle w:val="ListParagraph"/>
              <w:ind w:left="814"/>
              <w:rPr>
                <w:rFonts w:ascii="Assistant" w:hAnsi="Assistant" w:cs="Assistant"/>
                <w:color w:val="404141"/>
                <w:sz w:val="18"/>
                <w:szCs w:val="18"/>
              </w:rPr>
            </w:pPr>
          </w:p>
        </w:tc>
      </w:tr>
      <w:tr w:rsidR="001A5F69" w:rsidRPr="00A9413D" w14:paraId="15091FD1" w14:textId="77777777" w:rsidTr="001A5F69">
        <w:trPr>
          <w:trHeight w:val="103"/>
        </w:trPr>
        <w:tc>
          <w:tcPr>
            <w:tcW w:w="1838" w:type="dxa"/>
            <w:vMerge/>
            <w:vAlign w:val="center"/>
          </w:tcPr>
          <w:p w14:paraId="51526A72" w14:textId="77777777" w:rsidR="001A5F69" w:rsidRPr="00A9413D" w:rsidRDefault="001A5F69" w:rsidP="00065CA6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1CA6D35" w14:textId="0660AC70" w:rsidR="001A5F69" w:rsidRPr="00A9413D" w:rsidRDefault="001A5F69" w:rsidP="001A5F69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are exposed to extreme cold, heat or wet</w:t>
            </w:r>
          </w:p>
        </w:tc>
        <w:tc>
          <w:tcPr>
            <w:tcW w:w="10773" w:type="dxa"/>
            <w:vMerge/>
          </w:tcPr>
          <w:p w14:paraId="2DCC6345" w14:textId="77777777" w:rsidR="001A5F69" w:rsidRPr="00A9413D" w:rsidRDefault="001A5F69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1A5F69" w:rsidRPr="00A9413D" w14:paraId="61015F40" w14:textId="77777777" w:rsidTr="001A5F69">
        <w:trPr>
          <w:trHeight w:val="103"/>
        </w:trPr>
        <w:tc>
          <w:tcPr>
            <w:tcW w:w="1838" w:type="dxa"/>
            <w:vMerge/>
            <w:vAlign w:val="center"/>
          </w:tcPr>
          <w:p w14:paraId="1A164EEC" w14:textId="77777777" w:rsidR="001A5F69" w:rsidRPr="00A9413D" w:rsidRDefault="001A5F69" w:rsidP="00065CA6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4DE7DD6" w14:textId="53B4C293" w:rsidR="001A5F69" w:rsidRPr="00A9413D" w:rsidRDefault="001A5F69" w:rsidP="001A5F69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There is a communications blackout</w:t>
            </w:r>
          </w:p>
        </w:tc>
        <w:tc>
          <w:tcPr>
            <w:tcW w:w="10773" w:type="dxa"/>
            <w:vMerge/>
          </w:tcPr>
          <w:p w14:paraId="468E6D3C" w14:textId="77777777" w:rsidR="001A5F69" w:rsidRPr="00A9413D" w:rsidRDefault="001A5F69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1A5F69" w:rsidRPr="00A9413D" w14:paraId="12EFAB2B" w14:textId="77777777" w:rsidTr="001A5F69">
        <w:trPr>
          <w:trHeight w:val="103"/>
        </w:trPr>
        <w:tc>
          <w:tcPr>
            <w:tcW w:w="1838" w:type="dxa"/>
            <w:vMerge/>
            <w:vAlign w:val="center"/>
          </w:tcPr>
          <w:p w14:paraId="0CB00CE5" w14:textId="77777777" w:rsidR="001A5F69" w:rsidRPr="00A9413D" w:rsidRDefault="001A5F69" w:rsidP="00065CA6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8EB5D38" w14:textId="0C054E4A" w:rsidR="001A5F69" w:rsidRPr="00A9413D" w:rsidRDefault="001A5F69" w:rsidP="001A5F69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 xml:space="preserve">Walkers run low </w:t>
            </w:r>
            <w:r w:rsidR="00A13D80"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on food</w:t>
            </w: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/drink supplies</w:t>
            </w:r>
          </w:p>
        </w:tc>
        <w:tc>
          <w:tcPr>
            <w:tcW w:w="10773" w:type="dxa"/>
            <w:vMerge/>
          </w:tcPr>
          <w:p w14:paraId="586417BE" w14:textId="77777777" w:rsidR="001A5F69" w:rsidRPr="00A9413D" w:rsidRDefault="001A5F69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3750A9" w:rsidRPr="00A9413D" w14:paraId="2F4707EF" w14:textId="77777777" w:rsidTr="00A13D80">
        <w:tc>
          <w:tcPr>
            <w:tcW w:w="1838" w:type="dxa"/>
            <w:vAlign w:val="center"/>
          </w:tcPr>
          <w:p w14:paraId="0DE4516A" w14:textId="21CBA18E" w:rsidR="003750A9" w:rsidRPr="00A9413D" w:rsidRDefault="00A13D80" w:rsidP="00A13D80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lastRenderedPageBreak/>
              <w:t>Terrain</w:t>
            </w:r>
          </w:p>
        </w:tc>
        <w:tc>
          <w:tcPr>
            <w:tcW w:w="3119" w:type="dxa"/>
            <w:vAlign w:val="center"/>
          </w:tcPr>
          <w:p w14:paraId="0B141977" w14:textId="039EB6DB" w:rsidR="003750A9" w:rsidRPr="00A9413D" w:rsidRDefault="00A13D80" w:rsidP="00A13D80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trip or fall, resulting in injury</w:t>
            </w:r>
          </w:p>
        </w:tc>
        <w:tc>
          <w:tcPr>
            <w:tcW w:w="10773" w:type="dxa"/>
            <w:vAlign w:val="center"/>
          </w:tcPr>
          <w:p w14:paraId="0AF09536" w14:textId="43E44F65" w:rsidR="00A13D80" w:rsidRPr="00A9413D" w:rsidRDefault="00A13D80" w:rsidP="00A13D80">
            <w:pPr>
              <w:pStyle w:val="ListParagraph"/>
              <w:numPr>
                <w:ilvl w:val="0"/>
                <w:numId w:val="1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Leaders complete training on Preventing &amp; Managing Incidents</w:t>
            </w:r>
          </w:p>
          <w:p w14:paraId="4A98DE0B" w14:textId="585E9EEF" w:rsidR="00A13D80" w:rsidRPr="00A9413D" w:rsidRDefault="00A13D80" w:rsidP="00A13D80">
            <w:pPr>
              <w:pStyle w:val="ListParagraph"/>
              <w:numPr>
                <w:ilvl w:val="0"/>
                <w:numId w:val="1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Check for muddy/slippery/steep sections when planning</w:t>
            </w:r>
          </w:p>
          <w:p w14:paraId="658B2EA3" w14:textId="739E5CEC" w:rsidR="00A13D80" w:rsidRPr="00A9413D" w:rsidRDefault="00A13D80" w:rsidP="00A13D80">
            <w:pPr>
              <w:pStyle w:val="ListParagraph"/>
              <w:numPr>
                <w:ilvl w:val="0"/>
                <w:numId w:val="1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Advise walkers of terrain and suitable footwear in advance</w:t>
            </w:r>
          </w:p>
          <w:p w14:paraId="27891542" w14:textId="385C3645" w:rsidR="00A13D80" w:rsidRPr="00A9413D" w:rsidRDefault="00A13D80" w:rsidP="00A13D80">
            <w:pPr>
              <w:pStyle w:val="ListParagraph"/>
              <w:numPr>
                <w:ilvl w:val="0"/>
                <w:numId w:val="1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Make contingency plans, to draw on if needed in response to the group &amp; conditions</w:t>
            </w:r>
          </w:p>
          <w:p w14:paraId="510149FC" w14:textId="1DF15B88" w:rsidR="00A13D80" w:rsidRPr="00A9413D" w:rsidRDefault="00A13D80" w:rsidP="00A13D80">
            <w:pPr>
              <w:pStyle w:val="ListParagraph"/>
              <w:numPr>
                <w:ilvl w:val="0"/>
                <w:numId w:val="1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Zigzag up/down any steep sections – highlight benefits of walking poles</w:t>
            </w:r>
          </w:p>
          <w:p w14:paraId="39802D8D" w14:textId="202D555C" w:rsidR="00A13D80" w:rsidRPr="00A9413D" w:rsidRDefault="00A13D80" w:rsidP="00A13D80">
            <w:pPr>
              <w:pStyle w:val="ListParagraph"/>
              <w:numPr>
                <w:ilvl w:val="0"/>
                <w:numId w:val="11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Offer reassurance to nervous walkers &amp; take adequate breaks</w:t>
            </w:r>
          </w:p>
          <w:p w14:paraId="1D21A86C" w14:textId="3910940E" w:rsidR="003750A9" w:rsidRPr="00A9413D" w:rsidRDefault="00A13D80" w:rsidP="00A13D80">
            <w:pPr>
              <w:pStyle w:val="ListParagraph"/>
              <w:numPr>
                <w:ilvl w:val="0"/>
                <w:numId w:val="11"/>
              </w:num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Adjust plans on the walk if needed</w:t>
            </w:r>
          </w:p>
        </w:tc>
      </w:tr>
      <w:tr w:rsidR="00E413AE" w:rsidRPr="00A9413D" w14:paraId="1C714158" w14:textId="77777777" w:rsidTr="00BE631C">
        <w:tc>
          <w:tcPr>
            <w:tcW w:w="1838" w:type="dxa"/>
            <w:vMerge w:val="restart"/>
            <w:vAlign w:val="center"/>
          </w:tcPr>
          <w:p w14:paraId="5308275A" w14:textId="6A84CF58" w:rsidR="00E413AE" w:rsidRPr="00A9413D" w:rsidRDefault="00E413AE" w:rsidP="00E413AE">
            <w:p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 xml:space="preserve">Unsafe/unstable geographic features or obstacles </w:t>
            </w: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 xml:space="preserve">(e.g., </w:t>
            </w:r>
            <w:proofErr w:type="gramStart"/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water,  tides</w:t>
            </w:r>
            <w:proofErr w:type="gramEnd"/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, rock fall, overhangs,  and fallen trees)</w:t>
            </w:r>
          </w:p>
        </w:tc>
        <w:tc>
          <w:tcPr>
            <w:tcW w:w="3119" w:type="dxa"/>
            <w:vAlign w:val="center"/>
          </w:tcPr>
          <w:p w14:paraId="66624749" w14:textId="77777777" w:rsidR="00A9413D" w:rsidRDefault="00A9413D" w:rsidP="00E413AE">
            <w:pPr>
              <w:rPr>
                <w:rFonts w:ascii="Assistant" w:hAnsi="Assistant" w:cs="Assistant"/>
                <w:color w:val="404141"/>
                <w:sz w:val="18"/>
                <w:szCs w:val="18"/>
              </w:rPr>
            </w:pPr>
          </w:p>
          <w:p w14:paraId="5D0C2313" w14:textId="6355BBF2" w:rsidR="00A9413D" w:rsidRPr="00A9413D" w:rsidRDefault="00E413AE" w:rsidP="00E413AE">
            <w:p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trip or fall, resulting in injury</w:t>
            </w:r>
          </w:p>
          <w:p w14:paraId="7ADA8521" w14:textId="04135563" w:rsidR="00A9413D" w:rsidRPr="00A9413D" w:rsidRDefault="00A9413D" w:rsidP="00E413AE">
            <w:pPr>
              <w:rPr>
                <w:color w:val="404141"/>
                <w:sz w:val="18"/>
                <w:szCs w:val="18"/>
              </w:rPr>
            </w:pPr>
          </w:p>
        </w:tc>
        <w:tc>
          <w:tcPr>
            <w:tcW w:w="10773" w:type="dxa"/>
            <w:vMerge w:val="restart"/>
            <w:vAlign w:val="center"/>
          </w:tcPr>
          <w:p w14:paraId="707CCA89" w14:textId="77777777" w:rsidR="00E413AE" w:rsidRPr="00A9413D" w:rsidRDefault="00E413AE" w:rsidP="00E413AE">
            <w:pPr>
              <w:pStyle w:val="ListParagraph"/>
              <w:numPr>
                <w:ilvl w:val="0"/>
                <w:numId w:val="8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Follow any local warnings or signs and advise walkers to keep away from sheer drops/edges</w:t>
            </w:r>
          </w:p>
          <w:p w14:paraId="7E72E639" w14:textId="77777777" w:rsidR="00E413AE" w:rsidRPr="00A9413D" w:rsidRDefault="00E413AE" w:rsidP="00E413AE">
            <w:pPr>
              <w:pStyle w:val="ListParagraph"/>
              <w:numPr>
                <w:ilvl w:val="0"/>
                <w:numId w:val="8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Check paths are suitable for a group to use safely and make changes if necessary</w:t>
            </w:r>
          </w:p>
          <w:p w14:paraId="18F70DAC" w14:textId="77777777" w:rsidR="00E413AE" w:rsidRPr="00A9413D" w:rsidRDefault="00E413AE" w:rsidP="00E413AE">
            <w:pPr>
              <w:pStyle w:val="ListParagraph"/>
              <w:numPr>
                <w:ilvl w:val="0"/>
                <w:numId w:val="8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Make contingency plans to deal with unexpected features and obstacles</w:t>
            </w:r>
          </w:p>
          <w:p w14:paraId="3460FED3" w14:textId="77777777" w:rsidR="00E413AE" w:rsidRPr="00A9413D" w:rsidRDefault="00E413AE" w:rsidP="00E413AE">
            <w:pPr>
              <w:pStyle w:val="ListParagraph"/>
              <w:numPr>
                <w:ilvl w:val="0"/>
                <w:numId w:val="8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Avoid crossing any significant water features – use bridges or other recognised water crossing points</w:t>
            </w:r>
          </w:p>
          <w:p w14:paraId="2C32303C" w14:textId="56090DBD" w:rsidR="00E413AE" w:rsidRPr="00A9413D" w:rsidRDefault="00E413AE" w:rsidP="00E413AE">
            <w:pPr>
              <w:pStyle w:val="ListParagraph"/>
              <w:numPr>
                <w:ilvl w:val="0"/>
                <w:numId w:val="8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Check the tide times</w:t>
            </w:r>
          </w:p>
        </w:tc>
      </w:tr>
      <w:tr w:rsidR="00E413AE" w:rsidRPr="00A9413D" w14:paraId="33818C9D" w14:textId="77777777" w:rsidTr="00BE631C">
        <w:tc>
          <w:tcPr>
            <w:tcW w:w="1838" w:type="dxa"/>
            <w:vMerge/>
            <w:vAlign w:val="center"/>
          </w:tcPr>
          <w:p w14:paraId="0C4C4385" w14:textId="77777777" w:rsidR="00E413AE" w:rsidRPr="00A9413D" w:rsidRDefault="00E413AE" w:rsidP="00E413AE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4C6EB87" w14:textId="46DAC0BB" w:rsidR="00E413AE" w:rsidRPr="00A9413D" w:rsidRDefault="00E413AE" w:rsidP="00E413AE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get into difficulty and drown</w:t>
            </w:r>
          </w:p>
        </w:tc>
        <w:tc>
          <w:tcPr>
            <w:tcW w:w="10773" w:type="dxa"/>
            <w:vMerge/>
            <w:vAlign w:val="center"/>
          </w:tcPr>
          <w:p w14:paraId="3E468C4F" w14:textId="77777777" w:rsidR="00E413AE" w:rsidRPr="00A9413D" w:rsidRDefault="00E413AE" w:rsidP="00E413AE">
            <w:pPr>
              <w:rPr>
                <w:color w:val="404141"/>
                <w:sz w:val="18"/>
                <w:szCs w:val="18"/>
              </w:rPr>
            </w:pPr>
          </w:p>
        </w:tc>
      </w:tr>
    </w:tbl>
    <w:p w14:paraId="0334054F" w14:textId="416A5CD7" w:rsidR="003750A9" w:rsidRPr="00A9413D" w:rsidRDefault="003750A9" w:rsidP="003750A9">
      <w:pPr>
        <w:rPr>
          <w:rFonts w:ascii="Assistant ExtraBold" w:hAnsi="Assistant ExtraBold" w:cs="Assistant ExtraBold"/>
          <w:color w:val="404141"/>
          <w:sz w:val="18"/>
          <w:szCs w:val="18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838"/>
        <w:gridCol w:w="3119"/>
        <w:gridCol w:w="10773"/>
      </w:tblGrid>
      <w:tr w:rsidR="00663458" w:rsidRPr="00A9413D" w14:paraId="6D8E5464" w14:textId="77777777" w:rsidTr="007D4B0F">
        <w:trPr>
          <w:trHeight w:val="281"/>
        </w:trPr>
        <w:tc>
          <w:tcPr>
            <w:tcW w:w="1838" w:type="dxa"/>
            <w:vMerge w:val="restart"/>
          </w:tcPr>
          <w:p w14:paraId="79A8D05F" w14:textId="55521DD8" w:rsidR="00663458" w:rsidRPr="00A9413D" w:rsidRDefault="00663458" w:rsidP="00783262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Livestock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C4ED87A" w14:textId="4EF39F3E" w:rsidR="00663458" w:rsidRPr="00A9413D" w:rsidRDefault="00663458" w:rsidP="00783262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 xml:space="preserve">Walkers are at risk </w:t>
            </w:r>
            <w:r w:rsidR="00062FB9"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of injury</w:t>
            </w: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 xml:space="preserve"> from livestock</w:t>
            </w:r>
          </w:p>
        </w:tc>
        <w:tc>
          <w:tcPr>
            <w:tcW w:w="10773" w:type="dxa"/>
            <w:vMerge w:val="restart"/>
          </w:tcPr>
          <w:p w14:paraId="5F799D1F" w14:textId="44C0ED1D" w:rsidR="003E4AE8" w:rsidRPr="00A9413D" w:rsidRDefault="003E4AE8" w:rsidP="003E4AE8">
            <w:pPr>
              <w:pStyle w:val="ListParagraph"/>
              <w:numPr>
                <w:ilvl w:val="0"/>
                <w:numId w:val="8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Cross fields with livestock calmly and quietly, keeping the group together and any dogs on a short lead (releasing the dog if charged by cows)</w:t>
            </w:r>
          </w:p>
          <w:p w14:paraId="578D9DAE" w14:textId="3AF927DD" w:rsidR="003E4AE8" w:rsidRPr="00A9413D" w:rsidRDefault="003E4AE8" w:rsidP="003E4AE8">
            <w:pPr>
              <w:pStyle w:val="ListParagraph"/>
              <w:numPr>
                <w:ilvl w:val="0"/>
                <w:numId w:val="8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Follow the Countryside Code (England &amp; Wales) and Scottish Outdoor Access Code (Scotland)</w:t>
            </w:r>
          </w:p>
          <w:p w14:paraId="57D3A5D9" w14:textId="0C0698F0" w:rsidR="00663458" w:rsidRPr="00A9413D" w:rsidRDefault="003E4AE8" w:rsidP="003E4AE8">
            <w:pPr>
              <w:pStyle w:val="ListParagraph"/>
              <w:numPr>
                <w:ilvl w:val="0"/>
                <w:numId w:val="12"/>
              </w:num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Leave gates and property as you find them</w:t>
            </w:r>
          </w:p>
        </w:tc>
      </w:tr>
      <w:tr w:rsidR="00663458" w:rsidRPr="00A9413D" w14:paraId="2AB66C6E" w14:textId="77777777" w:rsidTr="007D4B0F">
        <w:trPr>
          <w:trHeight w:val="280"/>
        </w:trPr>
        <w:tc>
          <w:tcPr>
            <w:tcW w:w="1838" w:type="dxa"/>
            <w:vMerge/>
          </w:tcPr>
          <w:p w14:paraId="1ED2D9E9" w14:textId="77777777" w:rsidR="00663458" w:rsidRPr="00A9413D" w:rsidRDefault="00663458" w:rsidP="00783262">
            <w:pPr>
              <w:rPr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9FE705A" w14:textId="6DDE8C41" w:rsidR="00663458" w:rsidRPr="00A9413D" w:rsidRDefault="00663458" w:rsidP="00783262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Property is damaged</w:t>
            </w:r>
          </w:p>
        </w:tc>
        <w:tc>
          <w:tcPr>
            <w:tcW w:w="10773" w:type="dxa"/>
            <w:vMerge/>
          </w:tcPr>
          <w:p w14:paraId="5128F11B" w14:textId="77777777" w:rsidR="00663458" w:rsidRPr="00A9413D" w:rsidRDefault="00663458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663458" w:rsidRPr="00A9413D" w14:paraId="7902DE97" w14:textId="77777777" w:rsidTr="00783262">
        <w:trPr>
          <w:trHeight w:val="280"/>
        </w:trPr>
        <w:tc>
          <w:tcPr>
            <w:tcW w:w="1838" w:type="dxa"/>
            <w:vMerge/>
            <w:tcBorders>
              <w:bottom w:val="single" w:sz="4" w:space="0" w:color="auto"/>
            </w:tcBorders>
          </w:tcPr>
          <w:p w14:paraId="336A86B6" w14:textId="77777777" w:rsidR="00663458" w:rsidRPr="00A9413D" w:rsidRDefault="00663458" w:rsidP="00783262">
            <w:pPr>
              <w:rPr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8BECA4A" w14:textId="6DB5F8E4" w:rsidR="00663458" w:rsidRPr="00A9413D" w:rsidRDefault="003E4AE8" w:rsidP="00783262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The wider public are at risk of injury from escaped livestock</w:t>
            </w:r>
          </w:p>
        </w:tc>
        <w:tc>
          <w:tcPr>
            <w:tcW w:w="10773" w:type="dxa"/>
            <w:vMerge/>
            <w:tcBorders>
              <w:bottom w:val="single" w:sz="4" w:space="0" w:color="auto"/>
            </w:tcBorders>
          </w:tcPr>
          <w:p w14:paraId="6A632803" w14:textId="77777777" w:rsidR="00663458" w:rsidRPr="00A9413D" w:rsidRDefault="00663458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3E4AE8" w:rsidRPr="00A9413D" w14:paraId="4EECF842" w14:textId="77777777" w:rsidTr="00062FB9">
        <w:trPr>
          <w:trHeight w:val="207"/>
        </w:trPr>
        <w:tc>
          <w:tcPr>
            <w:tcW w:w="1838" w:type="dxa"/>
            <w:vMerge w:val="restart"/>
          </w:tcPr>
          <w:p w14:paraId="08486303" w14:textId="1B9789DC" w:rsidR="003E4AE8" w:rsidRPr="00A9413D" w:rsidRDefault="003E4AE8" w:rsidP="00783262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Roads</w:t>
            </w:r>
          </w:p>
        </w:tc>
        <w:tc>
          <w:tcPr>
            <w:tcW w:w="3119" w:type="dxa"/>
            <w:vAlign w:val="center"/>
          </w:tcPr>
          <w:p w14:paraId="5C0B261B" w14:textId="7EC27E0A" w:rsidR="003E4AE8" w:rsidRPr="00A9413D" w:rsidRDefault="00062FB9" w:rsidP="00062FB9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are at risk of road traffic accident</w:t>
            </w:r>
          </w:p>
        </w:tc>
        <w:tc>
          <w:tcPr>
            <w:tcW w:w="10773" w:type="dxa"/>
            <w:vMerge w:val="restart"/>
          </w:tcPr>
          <w:p w14:paraId="7308FE49" w14:textId="01AB63D6" w:rsidR="00062FB9" w:rsidRPr="00A9413D" w:rsidRDefault="00062FB9" w:rsidP="00062FB9">
            <w:pPr>
              <w:pStyle w:val="ListParagraph"/>
              <w:numPr>
                <w:ilvl w:val="0"/>
                <w:numId w:val="12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Maintain single file on any road sections without footpath/pavement</w:t>
            </w:r>
          </w:p>
          <w:p w14:paraId="3B1039A5" w14:textId="6180DF2B" w:rsidR="00062FB9" w:rsidRPr="00A9413D" w:rsidRDefault="00062FB9" w:rsidP="00062FB9">
            <w:pPr>
              <w:pStyle w:val="ListParagraph"/>
              <w:numPr>
                <w:ilvl w:val="0"/>
                <w:numId w:val="12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Plan route to avoid busy roads where possible</w:t>
            </w:r>
          </w:p>
          <w:p w14:paraId="32C1C69B" w14:textId="2A1B2263" w:rsidR="003E4AE8" w:rsidRPr="00A9413D" w:rsidRDefault="00062FB9" w:rsidP="00062FB9">
            <w:pPr>
              <w:pStyle w:val="ListParagraph"/>
              <w:numPr>
                <w:ilvl w:val="0"/>
                <w:numId w:val="12"/>
              </w:num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Check for suitable crossing places</w:t>
            </w:r>
          </w:p>
        </w:tc>
      </w:tr>
      <w:tr w:rsidR="003E4AE8" w:rsidRPr="00A9413D" w14:paraId="398A85B4" w14:textId="77777777" w:rsidTr="00062FB9">
        <w:trPr>
          <w:trHeight w:val="206"/>
        </w:trPr>
        <w:tc>
          <w:tcPr>
            <w:tcW w:w="1838" w:type="dxa"/>
            <w:vMerge/>
          </w:tcPr>
          <w:p w14:paraId="1291E8BB" w14:textId="77777777" w:rsidR="003E4AE8" w:rsidRPr="00A9413D" w:rsidRDefault="003E4AE8" w:rsidP="00783262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29A1199" w14:textId="36B82C79" w:rsidR="003E4AE8" w:rsidRPr="00A9413D" w:rsidRDefault="00062FB9" w:rsidP="00062FB9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Other road users are at risk of accident</w:t>
            </w:r>
          </w:p>
        </w:tc>
        <w:tc>
          <w:tcPr>
            <w:tcW w:w="10773" w:type="dxa"/>
            <w:vMerge/>
          </w:tcPr>
          <w:p w14:paraId="6BA1CEE1" w14:textId="77777777" w:rsidR="003E4AE8" w:rsidRPr="00A9413D" w:rsidRDefault="003E4AE8" w:rsidP="00783262">
            <w:pPr>
              <w:rPr>
                <w:color w:val="404141"/>
                <w:sz w:val="18"/>
                <w:szCs w:val="18"/>
              </w:rPr>
            </w:pPr>
          </w:p>
        </w:tc>
      </w:tr>
      <w:tr w:rsidR="003750A9" w:rsidRPr="00A9413D" w14:paraId="68842CE2" w14:textId="77777777" w:rsidTr="00F61B60">
        <w:tc>
          <w:tcPr>
            <w:tcW w:w="1838" w:type="dxa"/>
          </w:tcPr>
          <w:p w14:paraId="73FCCE8B" w14:textId="62C30CA5" w:rsidR="003750A9" w:rsidRPr="00A9413D" w:rsidRDefault="00F61B60" w:rsidP="00783262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Roads (driving)</w:t>
            </w:r>
          </w:p>
        </w:tc>
        <w:tc>
          <w:tcPr>
            <w:tcW w:w="3119" w:type="dxa"/>
            <w:vAlign w:val="center"/>
          </w:tcPr>
          <w:p w14:paraId="448CB124" w14:textId="1F00B574" w:rsidR="003750A9" w:rsidRPr="00A9413D" w:rsidRDefault="00F61B60" w:rsidP="00F61B60">
            <w:pPr>
              <w:jc w:val="center"/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Road traffic accident puts walkers and other road users at risk of injury</w:t>
            </w:r>
          </w:p>
        </w:tc>
        <w:tc>
          <w:tcPr>
            <w:tcW w:w="10773" w:type="dxa"/>
          </w:tcPr>
          <w:p w14:paraId="1212E815" w14:textId="78ADC292" w:rsidR="00F61B60" w:rsidRPr="00A9413D" w:rsidRDefault="00F61B60" w:rsidP="00F61B60">
            <w:pPr>
              <w:pStyle w:val="ListParagraph"/>
              <w:numPr>
                <w:ilvl w:val="0"/>
                <w:numId w:val="12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Remind walkers that the drive to/from the walk is often the riskiest part of the day</w:t>
            </w:r>
          </w:p>
          <w:p w14:paraId="64749BA6" w14:textId="76729CFA" w:rsidR="003750A9" w:rsidRPr="00A9413D" w:rsidRDefault="00F61B60" w:rsidP="00F61B60">
            <w:pPr>
              <w:pStyle w:val="ListParagraph"/>
              <w:numPr>
                <w:ilvl w:val="0"/>
                <w:numId w:val="13"/>
              </w:num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Remind drivers to take care, take adequate rests on longer journeys and maintain fluid/blood sugar levels at the end of the day</w:t>
            </w:r>
          </w:p>
        </w:tc>
      </w:tr>
      <w:tr w:rsidR="00DA5576" w:rsidRPr="00A9413D" w14:paraId="1C9EF3EB" w14:textId="77777777" w:rsidTr="00504B6D">
        <w:tc>
          <w:tcPr>
            <w:tcW w:w="1838" w:type="dxa"/>
            <w:vAlign w:val="center"/>
          </w:tcPr>
          <w:p w14:paraId="31BAC46D" w14:textId="4DEA7162" w:rsidR="00DA5576" w:rsidRPr="00A9413D" w:rsidRDefault="00DA5576" w:rsidP="00DA5576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Losing walkers</w:t>
            </w:r>
          </w:p>
        </w:tc>
        <w:tc>
          <w:tcPr>
            <w:tcW w:w="3119" w:type="dxa"/>
            <w:vAlign w:val="center"/>
          </w:tcPr>
          <w:p w14:paraId="650E59C5" w14:textId="360C9637" w:rsidR="00DA5576" w:rsidRPr="00A9413D" w:rsidRDefault="00DA5576" w:rsidP="00DA5576">
            <w:p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could get left behind/lost</w:t>
            </w:r>
          </w:p>
        </w:tc>
        <w:tc>
          <w:tcPr>
            <w:tcW w:w="10773" w:type="dxa"/>
            <w:vAlign w:val="center"/>
          </w:tcPr>
          <w:p w14:paraId="1BEB9F1D" w14:textId="77777777" w:rsidR="00DA5576" w:rsidRPr="00A9413D" w:rsidRDefault="00DA5576" w:rsidP="00DA5576">
            <w:pPr>
              <w:pStyle w:val="ListParagraph"/>
              <w:numPr>
                <w:ilvl w:val="0"/>
                <w:numId w:val="9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 knows who is on the walk – asking for names and emergency contact details</w:t>
            </w:r>
          </w:p>
          <w:p w14:paraId="3943DAED" w14:textId="77777777" w:rsidR="00DA5576" w:rsidRPr="00A9413D" w:rsidRDefault="00DA5576" w:rsidP="00DA5576">
            <w:pPr>
              <w:pStyle w:val="ListParagraph"/>
              <w:numPr>
                <w:ilvl w:val="0"/>
                <w:numId w:val="9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Regular headcounts and communication with the group</w:t>
            </w:r>
          </w:p>
          <w:p w14:paraId="63DCC2F9" w14:textId="77777777" w:rsidR="00DA5576" w:rsidRPr="00A9413D" w:rsidRDefault="00DA5576" w:rsidP="00DA5576">
            <w:pPr>
              <w:pStyle w:val="ListParagraph"/>
              <w:numPr>
                <w:ilvl w:val="0"/>
                <w:numId w:val="9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Appoint a backmarker</w:t>
            </w:r>
          </w:p>
          <w:p w14:paraId="7296C20A" w14:textId="71C9C022" w:rsidR="00DA5576" w:rsidRPr="00A9413D" w:rsidRDefault="00DA5576" w:rsidP="00DA5576">
            <w:pPr>
              <w:pStyle w:val="ListParagraph"/>
              <w:numPr>
                <w:ilvl w:val="0"/>
                <w:numId w:val="9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Communicate with group throughout the walk</w:t>
            </w:r>
          </w:p>
        </w:tc>
      </w:tr>
      <w:tr w:rsidR="00DA5576" w:rsidRPr="00A9413D" w14:paraId="1EC0EA43" w14:textId="77777777" w:rsidTr="00DA6BA7">
        <w:tc>
          <w:tcPr>
            <w:tcW w:w="1838" w:type="dxa"/>
            <w:vAlign w:val="center"/>
          </w:tcPr>
          <w:p w14:paraId="190042A2" w14:textId="3CED420C" w:rsidR="00DA5576" w:rsidRPr="00A9413D" w:rsidRDefault="00DA5576" w:rsidP="00DA5576">
            <w:pPr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</w:pPr>
            <w:r w:rsidRPr="00A9413D">
              <w:rPr>
                <w:rFonts w:ascii="Assistant ExtraBold" w:hAnsi="Assistant ExtraBold" w:cs="Assistant ExtraBold"/>
                <w:color w:val="404141"/>
                <w:sz w:val="18"/>
                <w:szCs w:val="18"/>
              </w:rPr>
              <w:t>Accident or medical emergency</w:t>
            </w:r>
          </w:p>
        </w:tc>
        <w:tc>
          <w:tcPr>
            <w:tcW w:w="3119" w:type="dxa"/>
            <w:vAlign w:val="center"/>
          </w:tcPr>
          <w:p w14:paraId="3A090689" w14:textId="750B8AEA" w:rsidR="00DA5576" w:rsidRPr="00A9413D" w:rsidRDefault="00DA5576" w:rsidP="00DA5576">
            <w:pPr>
              <w:rPr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Walkers require first aid or medical attention</w:t>
            </w:r>
          </w:p>
        </w:tc>
        <w:tc>
          <w:tcPr>
            <w:tcW w:w="10773" w:type="dxa"/>
            <w:vAlign w:val="center"/>
          </w:tcPr>
          <w:p w14:paraId="56DD3AED" w14:textId="77777777" w:rsidR="00DA5576" w:rsidRPr="00A9413D" w:rsidRDefault="00DA5576" w:rsidP="00DA5576">
            <w:pPr>
              <w:pStyle w:val="ListParagraph"/>
              <w:numPr>
                <w:ilvl w:val="0"/>
                <w:numId w:val="10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 knows who is on the walk – asking for names and emergency contact details</w:t>
            </w:r>
          </w:p>
          <w:p w14:paraId="002A831F" w14:textId="77777777" w:rsidR="00DA5576" w:rsidRPr="00A9413D" w:rsidRDefault="00DA5576" w:rsidP="00DA5576">
            <w:pPr>
              <w:pStyle w:val="ListParagraph"/>
              <w:numPr>
                <w:ilvl w:val="0"/>
                <w:numId w:val="10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Ask walkers to complete and carry an In Case of Emergency (ICE) card</w:t>
            </w:r>
          </w:p>
          <w:p w14:paraId="79F4FAC0" w14:textId="77777777" w:rsidR="00DA5576" w:rsidRPr="00A9413D" w:rsidRDefault="00DA5576" w:rsidP="00DA5576">
            <w:pPr>
              <w:pStyle w:val="ListParagraph"/>
              <w:numPr>
                <w:ilvl w:val="0"/>
                <w:numId w:val="10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Leaders complete training on Preventing &amp; Managing Incidents</w:t>
            </w:r>
          </w:p>
          <w:p w14:paraId="46448453" w14:textId="77777777" w:rsidR="00DA5576" w:rsidRPr="00A9413D" w:rsidRDefault="00DA5576" w:rsidP="00DA5576">
            <w:pPr>
              <w:pStyle w:val="ListParagraph"/>
              <w:numPr>
                <w:ilvl w:val="0"/>
                <w:numId w:val="10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Know how to contact the emergency services</w:t>
            </w:r>
          </w:p>
          <w:p w14:paraId="4D952DA8" w14:textId="77777777" w:rsidR="00DA5576" w:rsidRPr="00A9413D" w:rsidRDefault="00DA5576" w:rsidP="00DA5576">
            <w:pPr>
              <w:pStyle w:val="ListParagraph"/>
              <w:numPr>
                <w:ilvl w:val="0"/>
                <w:numId w:val="10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Ensure mobile phone is fully charged, and consider carrying a power bank</w:t>
            </w:r>
          </w:p>
          <w:p w14:paraId="51B034EF" w14:textId="77777777" w:rsidR="00DA5576" w:rsidRPr="00A9413D" w:rsidRDefault="00DA5576" w:rsidP="00DA5576">
            <w:pPr>
              <w:pStyle w:val="ListParagraph"/>
              <w:numPr>
                <w:ilvl w:val="0"/>
                <w:numId w:val="10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Carry a first aid kit – and extra supplies/layers to keep people comfortable while waiting for help to arrive</w:t>
            </w:r>
          </w:p>
          <w:p w14:paraId="074C8CC4" w14:textId="20A76A92" w:rsidR="00DA5576" w:rsidRPr="00A9413D" w:rsidRDefault="00DA5576" w:rsidP="00DA5576">
            <w:pPr>
              <w:pStyle w:val="ListParagraph"/>
              <w:numPr>
                <w:ilvl w:val="0"/>
                <w:numId w:val="10"/>
              </w:numPr>
              <w:rPr>
                <w:rFonts w:ascii="Assistant" w:hAnsi="Assistant" w:cs="Assistant"/>
                <w:color w:val="404141"/>
                <w:sz w:val="18"/>
                <w:szCs w:val="18"/>
              </w:rPr>
            </w:pPr>
            <w:r w:rsidRPr="00A9413D">
              <w:rPr>
                <w:rFonts w:ascii="Assistant" w:hAnsi="Assistant" w:cs="Assistant"/>
                <w:color w:val="404141"/>
                <w:sz w:val="18"/>
                <w:szCs w:val="18"/>
              </w:rPr>
              <w:t>Ensure appropriate first aid awareness and skills amongst the group</w:t>
            </w:r>
          </w:p>
        </w:tc>
      </w:tr>
    </w:tbl>
    <w:p w14:paraId="55588BFA" w14:textId="247AFE2A" w:rsidR="003750A9" w:rsidRDefault="003750A9" w:rsidP="003750A9"/>
    <w:sectPr w:rsidR="003750A9" w:rsidSect="00047F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B7744" w14:textId="77777777" w:rsidR="004B736F" w:rsidRDefault="004B736F" w:rsidP="00047F38">
      <w:pPr>
        <w:spacing w:after="0" w:line="240" w:lineRule="auto"/>
      </w:pPr>
      <w:r>
        <w:separator/>
      </w:r>
    </w:p>
  </w:endnote>
  <w:endnote w:type="continuationSeparator" w:id="0">
    <w:p w14:paraId="6E749B4E" w14:textId="77777777" w:rsidR="004B736F" w:rsidRDefault="004B736F" w:rsidP="00047F38">
      <w:pPr>
        <w:spacing w:after="0" w:line="240" w:lineRule="auto"/>
      </w:pPr>
      <w:r>
        <w:continuationSeparator/>
      </w:r>
    </w:p>
  </w:endnote>
  <w:endnote w:type="continuationNotice" w:id="1">
    <w:p w14:paraId="120824F4" w14:textId="77777777" w:rsidR="004B736F" w:rsidRDefault="004B73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Assistant ExtraBold"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64571" w14:textId="77777777" w:rsidR="004B736F" w:rsidRDefault="004B736F" w:rsidP="00047F38">
      <w:pPr>
        <w:spacing w:after="0" w:line="240" w:lineRule="auto"/>
      </w:pPr>
      <w:r>
        <w:separator/>
      </w:r>
    </w:p>
  </w:footnote>
  <w:footnote w:type="continuationSeparator" w:id="0">
    <w:p w14:paraId="1A92BDD8" w14:textId="77777777" w:rsidR="004B736F" w:rsidRDefault="004B736F" w:rsidP="00047F38">
      <w:pPr>
        <w:spacing w:after="0" w:line="240" w:lineRule="auto"/>
      </w:pPr>
      <w:r>
        <w:continuationSeparator/>
      </w:r>
    </w:p>
  </w:footnote>
  <w:footnote w:type="continuationNotice" w:id="1">
    <w:p w14:paraId="64A6FB9D" w14:textId="77777777" w:rsidR="004B736F" w:rsidRDefault="004B73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7F719B"/>
    <w:multiLevelType w:val="hybridMultilevel"/>
    <w:tmpl w:val="49E40CAA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338D67BA"/>
    <w:multiLevelType w:val="hybridMultilevel"/>
    <w:tmpl w:val="6A20D26E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D3263"/>
    <w:multiLevelType w:val="hybridMultilevel"/>
    <w:tmpl w:val="79AA017A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25DA8"/>
    <w:multiLevelType w:val="hybridMultilevel"/>
    <w:tmpl w:val="D982E226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43CC3"/>
    <w:multiLevelType w:val="hybridMultilevel"/>
    <w:tmpl w:val="D7DE01D6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C5A"/>
    <w:multiLevelType w:val="hybridMultilevel"/>
    <w:tmpl w:val="798665E8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E0F37"/>
    <w:multiLevelType w:val="hybridMultilevel"/>
    <w:tmpl w:val="D382B64C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13766"/>
    <w:multiLevelType w:val="hybridMultilevel"/>
    <w:tmpl w:val="8108A9DA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62055"/>
    <w:multiLevelType w:val="hybridMultilevel"/>
    <w:tmpl w:val="A6302F5A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9" w15:restartNumberingAfterBreak="0">
    <w:nsid w:val="5F7423B6"/>
    <w:multiLevelType w:val="hybridMultilevel"/>
    <w:tmpl w:val="B6FA0D84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870E3F"/>
    <w:multiLevelType w:val="hybridMultilevel"/>
    <w:tmpl w:val="8B3AD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01CC3"/>
    <w:multiLevelType w:val="hybridMultilevel"/>
    <w:tmpl w:val="D84A1D26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222512"/>
    <w:multiLevelType w:val="hybridMultilevel"/>
    <w:tmpl w:val="3642F9D4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462A89"/>
    <w:multiLevelType w:val="hybridMultilevel"/>
    <w:tmpl w:val="E37C870E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6E7E1576"/>
    <w:multiLevelType w:val="hybridMultilevel"/>
    <w:tmpl w:val="0A98B47A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40274"/>
    <w:multiLevelType w:val="hybridMultilevel"/>
    <w:tmpl w:val="9F1A416A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B5945"/>
    <w:multiLevelType w:val="hybridMultilevel"/>
    <w:tmpl w:val="D4F09CA8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70333B"/>
    <w:multiLevelType w:val="hybridMultilevel"/>
    <w:tmpl w:val="1C4C19DA"/>
    <w:lvl w:ilvl="0" w:tplc="6A12CA3E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4355">
    <w:abstractNumId w:val="10"/>
  </w:num>
  <w:num w:numId="2" w16cid:durableId="427576675">
    <w:abstractNumId w:val="0"/>
  </w:num>
  <w:num w:numId="3" w16cid:durableId="1863128831">
    <w:abstractNumId w:val="13"/>
  </w:num>
  <w:num w:numId="4" w16cid:durableId="1948583453">
    <w:abstractNumId w:val="8"/>
  </w:num>
  <w:num w:numId="5" w16cid:durableId="1462840715">
    <w:abstractNumId w:val="15"/>
  </w:num>
  <w:num w:numId="6" w16cid:durableId="515972135">
    <w:abstractNumId w:val="1"/>
  </w:num>
  <w:num w:numId="7" w16cid:durableId="764115228">
    <w:abstractNumId w:val="17"/>
  </w:num>
  <w:num w:numId="8" w16cid:durableId="1841383651">
    <w:abstractNumId w:val="16"/>
  </w:num>
  <w:num w:numId="9" w16cid:durableId="1767575070">
    <w:abstractNumId w:val="2"/>
  </w:num>
  <w:num w:numId="10" w16cid:durableId="957445600">
    <w:abstractNumId w:val="12"/>
  </w:num>
  <w:num w:numId="11" w16cid:durableId="172426999">
    <w:abstractNumId w:val="7"/>
  </w:num>
  <w:num w:numId="12" w16cid:durableId="436220068">
    <w:abstractNumId w:val="6"/>
  </w:num>
  <w:num w:numId="13" w16cid:durableId="1841389399">
    <w:abstractNumId w:val="5"/>
  </w:num>
  <w:num w:numId="14" w16cid:durableId="835728202">
    <w:abstractNumId w:val="11"/>
  </w:num>
  <w:num w:numId="15" w16cid:durableId="666782542">
    <w:abstractNumId w:val="4"/>
  </w:num>
  <w:num w:numId="16" w16cid:durableId="260381181">
    <w:abstractNumId w:val="3"/>
  </w:num>
  <w:num w:numId="17" w16cid:durableId="1930894259">
    <w:abstractNumId w:val="9"/>
  </w:num>
  <w:num w:numId="18" w16cid:durableId="1175268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38"/>
    <w:rsid w:val="0000075B"/>
    <w:rsid w:val="00010664"/>
    <w:rsid w:val="00017610"/>
    <w:rsid w:val="00033154"/>
    <w:rsid w:val="00047F38"/>
    <w:rsid w:val="00062FB9"/>
    <w:rsid w:val="00065CA6"/>
    <w:rsid w:val="000675B2"/>
    <w:rsid w:val="00085DE4"/>
    <w:rsid w:val="000865C6"/>
    <w:rsid w:val="000C44BE"/>
    <w:rsid w:val="000D63FB"/>
    <w:rsid w:val="00163ACB"/>
    <w:rsid w:val="001677C1"/>
    <w:rsid w:val="00192364"/>
    <w:rsid w:val="001A142B"/>
    <w:rsid w:val="001A5F69"/>
    <w:rsid w:val="001B2D5F"/>
    <w:rsid w:val="001E004F"/>
    <w:rsid w:val="001E29D5"/>
    <w:rsid w:val="002538DC"/>
    <w:rsid w:val="0026088B"/>
    <w:rsid w:val="00271B2D"/>
    <w:rsid w:val="002C6A5E"/>
    <w:rsid w:val="002E3A36"/>
    <w:rsid w:val="00301EDE"/>
    <w:rsid w:val="0030630E"/>
    <w:rsid w:val="003750A9"/>
    <w:rsid w:val="003D03EB"/>
    <w:rsid w:val="003E4AE8"/>
    <w:rsid w:val="003F4B25"/>
    <w:rsid w:val="004708E7"/>
    <w:rsid w:val="0047560D"/>
    <w:rsid w:val="00475D13"/>
    <w:rsid w:val="00485CE3"/>
    <w:rsid w:val="004B736F"/>
    <w:rsid w:val="004C46DC"/>
    <w:rsid w:val="004D1FD6"/>
    <w:rsid w:val="00510138"/>
    <w:rsid w:val="00551607"/>
    <w:rsid w:val="005901EE"/>
    <w:rsid w:val="005A0648"/>
    <w:rsid w:val="005C0C96"/>
    <w:rsid w:val="005D341B"/>
    <w:rsid w:val="005F772B"/>
    <w:rsid w:val="00602941"/>
    <w:rsid w:val="00603FB5"/>
    <w:rsid w:val="00612264"/>
    <w:rsid w:val="00663458"/>
    <w:rsid w:val="00677132"/>
    <w:rsid w:val="0068365C"/>
    <w:rsid w:val="006963CA"/>
    <w:rsid w:val="006A7AE4"/>
    <w:rsid w:val="006D4E75"/>
    <w:rsid w:val="006E0236"/>
    <w:rsid w:val="007A24EC"/>
    <w:rsid w:val="007A6E74"/>
    <w:rsid w:val="007D1B0E"/>
    <w:rsid w:val="008021DF"/>
    <w:rsid w:val="00824903"/>
    <w:rsid w:val="008420AD"/>
    <w:rsid w:val="0085634D"/>
    <w:rsid w:val="00861D15"/>
    <w:rsid w:val="00873B77"/>
    <w:rsid w:val="00881C7A"/>
    <w:rsid w:val="008869B0"/>
    <w:rsid w:val="008879F4"/>
    <w:rsid w:val="008941BF"/>
    <w:rsid w:val="008A5AC7"/>
    <w:rsid w:val="008D1B1F"/>
    <w:rsid w:val="008E5402"/>
    <w:rsid w:val="008F30FE"/>
    <w:rsid w:val="00916268"/>
    <w:rsid w:val="00934813"/>
    <w:rsid w:val="00991BEA"/>
    <w:rsid w:val="00A04EF6"/>
    <w:rsid w:val="00A13D80"/>
    <w:rsid w:val="00A9413D"/>
    <w:rsid w:val="00AA00E2"/>
    <w:rsid w:val="00AB1F26"/>
    <w:rsid w:val="00AE4CF3"/>
    <w:rsid w:val="00B05596"/>
    <w:rsid w:val="00B32DBC"/>
    <w:rsid w:val="00B353BE"/>
    <w:rsid w:val="00BB2C5C"/>
    <w:rsid w:val="00BE45CA"/>
    <w:rsid w:val="00BE631C"/>
    <w:rsid w:val="00C055FF"/>
    <w:rsid w:val="00C32CCC"/>
    <w:rsid w:val="00C902E9"/>
    <w:rsid w:val="00C954DB"/>
    <w:rsid w:val="00CB66B3"/>
    <w:rsid w:val="00CC3A9A"/>
    <w:rsid w:val="00D04772"/>
    <w:rsid w:val="00D43FA1"/>
    <w:rsid w:val="00D5284A"/>
    <w:rsid w:val="00D55B61"/>
    <w:rsid w:val="00DA2D66"/>
    <w:rsid w:val="00DA5576"/>
    <w:rsid w:val="00DC1D9F"/>
    <w:rsid w:val="00DD4C2A"/>
    <w:rsid w:val="00DF2EAF"/>
    <w:rsid w:val="00E10292"/>
    <w:rsid w:val="00E413AE"/>
    <w:rsid w:val="00E90948"/>
    <w:rsid w:val="00E94E2C"/>
    <w:rsid w:val="00EA2089"/>
    <w:rsid w:val="00EB6348"/>
    <w:rsid w:val="00ED7CF3"/>
    <w:rsid w:val="00EE120F"/>
    <w:rsid w:val="00F35ACA"/>
    <w:rsid w:val="00F568E8"/>
    <w:rsid w:val="00F61B60"/>
    <w:rsid w:val="00F839C6"/>
    <w:rsid w:val="00FD2C8D"/>
    <w:rsid w:val="00FD551D"/>
    <w:rsid w:val="00FE2C58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4106"/>
  <w15:chartTrackingRefBased/>
  <w15:docId w15:val="{BE8F1B7B-C707-4B70-BFC2-1CF3996D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F38"/>
    <w:pPr>
      <w:keepNext/>
      <w:keepLines/>
      <w:spacing w:after="0" w:line="276" w:lineRule="auto"/>
      <w:outlineLvl w:val="1"/>
    </w:pPr>
    <w:rPr>
      <w:rFonts w:ascii="Assistant" w:eastAsia="Assistant" w:hAnsi="Assistant" w:cs="Assistant"/>
      <w:b/>
      <w:color w:val="404141"/>
      <w:kern w:val="0"/>
      <w:sz w:val="64"/>
      <w:szCs w:val="6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F38"/>
  </w:style>
  <w:style w:type="paragraph" w:styleId="Footer">
    <w:name w:val="footer"/>
    <w:basedOn w:val="Normal"/>
    <w:link w:val="FooterChar"/>
    <w:uiPriority w:val="99"/>
    <w:unhideWhenUsed/>
    <w:rsid w:val="00047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F38"/>
  </w:style>
  <w:style w:type="character" w:customStyle="1" w:styleId="Heading2Char">
    <w:name w:val="Heading 2 Char"/>
    <w:basedOn w:val="DefaultParagraphFont"/>
    <w:link w:val="Heading2"/>
    <w:uiPriority w:val="9"/>
    <w:rsid w:val="00047F38"/>
    <w:rPr>
      <w:rFonts w:ascii="Assistant" w:eastAsia="Assistant" w:hAnsi="Assistant" w:cs="Assistant"/>
      <w:b/>
      <w:color w:val="404141"/>
      <w:kern w:val="0"/>
      <w:sz w:val="64"/>
      <w:szCs w:val="64"/>
      <w:lang w:eastAsia="en-GB"/>
      <w14:ligatures w14:val="none"/>
    </w:rPr>
  </w:style>
  <w:style w:type="table" w:styleId="TableGrid">
    <w:name w:val="Table Grid"/>
    <w:basedOn w:val="TableNormal"/>
    <w:uiPriority w:val="39"/>
    <w:rsid w:val="00085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5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Salmon</dc:creator>
  <cp:keywords/>
  <dc:description/>
  <cp:lastModifiedBy>Dave Hodgkinson</cp:lastModifiedBy>
  <cp:revision>5</cp:revision>
  <dcterms:created xsi:type="dcterms:W3CDTF">2024-07-20T14:42:00Z</dcterms:created>
  <dcterms:modified xsi:type="dcterms:W3CDTF">2024-07-26T10:22:00Z</dcterms:modified>
</cp:coreProperties>
</file>